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D743" w14:textId="77777777" w:rsidR="00645D0C" w:rsidRPr="00645D0C" w:rsidRDefault="00645D0C" w:rsidP="00645D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5D0C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и оснащенность образовательного процесса </w:t>
      </w:r>
    </w:p>
    <w:p w14:paraId="225F198E" w14:textId="77777777" w:rsidR="00645D0C" w:rsidRPr="00645D0C" w:rsidRDefault="00645D0C" w:rsidP="0064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0C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 зданиями, сооружени</w:t>
      </w:r>
      <w:r w:rsidR="00E01DAA">
        <w:rPr>
          <w:rFonts w:ascii="Times New Roman" w:hAnsi="Times New Roman" w:cs="Times New Roman"/>
          <w:sz w:val="24"/>
          <w:szCs w:val="24"/>
        </w:rPr>
        <w:t>ями, помещениями и территориями.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4"/>
        <w:gridCol w:w="2430"/>
        <w:gridCol w:w="1701"/>
        <w:gridCol w:w="1843"/>
        <w:gridCol w:w="2233"/>
      </w:tblGrid>
      <w:tr w:rsidR="00E01DAA" w14:paraId="5C172B26" w14:textId="77777777" w:rsidTr="009F066D">
        <w:tc>
          <w:tcPr>
            <w:tcW w:w="1364" w:type="dxa"/>
            <w:vAlign w:val="center"/>
          </w:tcPr>
          <w:p w14:paraId="35642BF0" w14:textId="77777777"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2430" w:type="dxa"/>
            <w:vAlign w:val="center"/>
          </w:tcPr>
          <w:p w14:paraId="5EF65760" w14:textId="77777777" w:rsid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2D8C4" w14:textId="77777777" w:rsid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C29757" w14:textId="77777777"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назначение зданий, строений, сооружений, помещений, территорий</w:t>
            </w:r>
          </w:p>
        </w:tc>
        <w:tc>
          <w:tcPr>
            <w:tcW w:w="1701" w:type="dxa"/>
            <w:vAlign w:val="center"/>
          </w:tcPr>
          <w:p w14:paraId="2534D107" w14:textId="77777777"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владения,</w:t>
            </w: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пользования</w:t>
            </w:r>
          </w:p>
        </w:tc>
        <w:tc>
          <w:tcPr>
            <w:tcW w:w="1843" w:type="dxa"/>
            <w:vAlign w:val="center"/>
          </w:tcPr>
          <w:p w14:paraId="7643CD03" w14:textId="77777777" w:rsidR="00E01DAA" w:rsidRDefault="00E01DAA" w:rsidP="00E01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1CD345" w14:textId="77777777" w:rsidR="00E01DAA" w:rsidRPr="00E01DAA" w:rsidRDefault="00E01DAA" w:rsidP="00E01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организации-собственника</w:t>
            </w:r>
          </w:p>
        </w:tc>
        <w:tc>
          <w:tcPr>
            <w:tcW w:w="2233" w:type="dxa"/>
            <w:vAlign w:val="center"/>
          </w:tcPr>
          <w:p w14:paraId="46E1B630" w14:textId="77777777"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E01DAA" w14:paraId="0D222473" w14:textId="77777777" w:rsidTr="009F066D">
        <w:tc>
          <w:tcPr>
            <w:tcW w:w="1364" w:type="dxa"/>
            <w:vAlign w:val="center"/>
          </w:tcPr>
          <w:p w14:paraId="7FDF373A" w14:textId="77777777"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14:paraId="3156B7E3" w14:textId="77777777"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6D95734" w14:textId="77777777"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3AF35AA1" w14:textId="77777777"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14:paraId="24E8AC2E" w14:textId="77777777"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01DAA" w14:paraId="3CAD82DB" w14:textId="77777777" w:rsidTr="009F066D">
        <w:trPr>
          <w:trHeight w:val="300"/>
        </w:trPr>
        <w:tc>
          <w:tcPr>
            <w:tcW w:w="1364" w:type="dxa"/>
            <w:vAlign w:val="center"/>
          </w:tcPr>
          <w:p w14:paraId="71DD0B0B" w14:textId="77777777"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г.Кировск, н.п. Коашва, д.25</w:t>
            </w:r>
          </w:p>
        </w:tc>
        <w:tc>
          <w:tcPr>
            <w:tcW w:w="2430" w:type="dxa"/>
            <w:vAlign w:val="center"/>
          </w:tcPr>
          <w:p w14:paraId="2BAF37F8" w14:textId="77777777" w:rsidR="00C961F9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Типовой проект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Групповые ячейки – 12шт. (функционируют 4</w:t>
            </w:r>
            <w:proofErr w:type="gramStart"/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);  музыкальный</w:t>
            </w:r>
            <w:proofErr w:type="gramEnd"/>
            <w:r w:rsidRPr="00E01DAA">
              <w:rPr>
                <w:rFonts w:ascii="Times New Roman" w:hAnsi="Times New Roman" w:cs="Times New Roman"/>
                <w:sz w:val="24"/>
                <w:szCs w:val="24"/>
              </w:rPr>
              <w:t xml:space="preserve"> зал – 72,1; физкультурный зал – 71,4;  кабинет заведующей – 12,8;                             кабинет учителя-логопеда – 39,5;</w:t>
            </w:r>
          </w:p>
          <w:p w14:paraId="15775C7D" w14:textId="489CB645" w:rsidR="00C961F9" w:rsidRDefault="00C961F9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 – дефектолога/педагога - психолога</w:t>
            </w:r>
            <w:r w:rsidRPr="00C961F9">
              <w:rPr>
                <w:rFonts w:ascii="Times New Roman" w:hAnsi="Times New Roman" w:cs="Times New Roman"/>
                <w:sz w:val="24"/>
                <w:szCs w:val="24"/>
              </w:rPr>
              <w:t xml:space="preserve"> – 39,5</w:t>
            </w:r>
          </w:p>
          <w:p w14:paraId="16520667" w14:textId="77777777" w:rsidR="00C961F9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блок: кабинет- 13,5; изолятор –6,2,</w:t>
            </w:r>
          </w:p>
          <w:p w14:paraId="47FD98D6" w14:textId="58FA5314"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процедурный–13,6; зимний сад (игровой зал) – 386,7; бассейн – 71,3;                                    кабинет завхоза–10,7;  пищеблок – 51,3; кладовая-6,8;8,0; прачечная – 21,3;                              гладильная – 15,3;  комната отдыха – 34,0;       </w:t>
            </w:r>
          </w:p>
        </w:tc>
        <w:tc>
          <w:tcPr>
            <w:tcW w:w="1701" w:type="dxa"/>
            <w:vAlign w:val="center"/>
          </w:tcPr>
          <w:p w14:paraId="66DD1CB0" w14:textId="77777777"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Договор с комитетом по управлению муниципальной собственностью от 17.12.2009г. Свидетельство о государственной регистрации права от 12.01.2010г. (оперативное управление)</w:t>
            </w:r>
          </w:p>
        </w:tc>
        <w:tc>
          <w:tcPr>
            <w:tcW w:w="1843" w:type="dxa"/>
            <w:vAlign w:val="center"/>
          </w:tcPr>
          <w:p w14:paraId="4BA268B3" w14:textId="77777777"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Кировска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Мурманской области;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Адрес: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 Ленина,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дом 16,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(815-31) 55730</w:t>
            </w:r>
          </w:p>
        </w:tc>
        <w:tc>
          <w:tcPr>
            <w:tcW w:w="2233" w:type="dxa"/>
            <w:vAlign w:val="center"/>
          </w:tcPr>
          <w:p w14:paraId="30976FEC" w14:textId="77777777"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* Договор с комитетом по управлению муниципальной собственностью от 17.12.2009г.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(оперативное управление) /бессрочно/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* Свидетельство о государственной регистрации права  от 12.01.2010г. (оперативное управление)</w:t>
            </w:r>
          </w:p>
        </w:tc>
      </w:tr>
      <w:tr w:rsidR="00E01DAA" w14:paraId="24A91A96" w14:textId="77777777" w:rsidTr="009F066D">
        <w:trPr>
          <w:trHeight w:val="255"/>
        </w:trPr>
        <w:tc>
          <w:tcPr>
            <w:tcW w:w="1364" w:type="dxa"/>
            <w:vAlign w:val="center"/>
          </w:tcPr>
          <w:p w14:paraId="6781E865" w14:textId="77777777"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2430" w:type="dxa"/>
            <w:vAlign w:val="center"/>
          </w:tcPr>
          <w:p w14:paraId="7DBD468D" w14:textId="77777777"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3227,4 кв.м</w:t>
            </w:r>
          </w:p>
        </w:tc>
        <w:tc>
          <w:tcPr>
            <w:tcW w:w="1701" w:type="dxa"/>
            <w:vAlign w:val="center"/>
          </w:tcPr>
          <w:p w14:paraId="61488396" w14:textId="77777777"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14:paraId="35ECEEC7" w14:textId="77777777"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33" w:type="dxa"/>
            <w:vAlign w:val="center"/>
          </w:tcPr>
          <w:p w14:paraId="5D91279A" w14:textId="77777777"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066DA597" w14:textId="77777777" w:rsidR="00751D70" w:rsidRDefault="00751D70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65511" w14:textId="77777777" w:rsidR="00E01DAA" w:rsidRDefault="00E01DAA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E01DAA" w14:paraId="274FC8D8" w14:textId="77777777" w:rsidTr="00134F89">
        <w:tc>
          <w:tcPr>
            <w:tcW w:w="4785" w:type="dxa"/>
            <w:vAlign w:val="center"/>
          </w:tcPr>
          <w:p w14:paraId="51AA4464" w14:textId="77777777" w:rsidR="00E01DAA" w:rsidRPr="00E01DAA" w:rsidRDefault="00E01DAA" w:rsidP="00937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Лечебно-оздоровительное оборудование:</w:t>
            </w:r>
          </w:p>
        </w:tc>
        <w:tc>
          <w:tcPr>
            <w:tcW w:w="4786" w:type="dxa"/>
            <w:vAlign w:val="center"/>
          </w:tcPr>
          <w:p w14:paraId="0C0E9AA8" w14:textId="77777777" w:rsidR="00E01DAA" w:rsidRPr="00E01DAA" w:rsidRDefault="00E01DAA" w:rsidP="00937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1DAA" w14:paraId="58C65FFE" w14:textId="77777777" w:rsidTr="00492F92">
        <w:tc>
          <w:tcPr>
            <w:tcW w:w="4785" w:type="dxa"/>
            <w:vAlign w:val="center"/>
          </w:tcPr>
          <w:p w14:paraId="3AD8C795" w14:textId="77777777"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</w:p>
          <w:p w14:paraId="296D730D" w14:textId="77777777"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Осветитель таблиц ОТИЗ-40-01</w:t>
            </w:r>
          </w:p>
          <w:p w14:paraId="66E37DFB" w14:textId="77777777"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Весы медицинские РП-150 №96</w:t>
            </w:r>
          </w:p>
          <w:p w14:paraId="4064F23B" w14:textId="77777777"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Ростомер</w:t>
            </w:r>
          </w:p>
          <w:p w14:paraId="7BAD986C" w14:textId="77777777"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Тонометр автоматический ВРА100</w:t>
            </w:r>
          </w:p>
        </w:tc>
        <w:tc>
          <w:tcPr>
            <w:tcW w:w="4786" w:type="dxa"/>
            <w:vAlign w:val="center"/>
          </w:tcPr>
          <w:p w14:paraId="4DBD6304" w14:textId="77777777"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58C6CFD" w14:textId="77777777"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3E0C44" w14:textId="77777777"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6944FA" w14:textId="77777777"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B87EE1B" w14:textId="77777777"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D5D798D" w14:textId="77777777" w:rsidR="00E01DAA" w:rsidRDefault="00E01DAA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CEDBE" w14:textId="77777777" w:rsidR="009F066D" w:rsidRDefault="009F066D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94B7F" w14:textId="77777777" w:rsidR="009F066D" w:rsidRDefault="009F066D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206D3" w14:textId="77777777" w:rsidR="009F066D" w:rsidRPr="00645D0C" w:rsidRDefault="009F066D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066D" w:rsidRPr="0064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D035E"/>
    <w:multiLevelType w:val="multilevel"/>
    <w:tmpl w:val="CC403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56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58"/>
    <w:rsid w:val="001C3858"/>
    <w:rsid w:val="003D38B7"/>
    <w:rsid w:val="00645D0C"/>
    <w:rsid w:val="00751D70"/>
    <w:rsid w:val="00767DE3"/>
    <w:rsid w:val="008C399D"/>
    <w:rsid w:val="009F066D"/>
    <w:rsid w:val="00C961F9"/>
    <w:rsid w:val="00DA366D"/>
    <w:rsid w:val="00E01DAA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A753"/>
  <w15:docId w15:val="{1A13D0D6-6E43-40E8-B401-AE0E191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D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BAC416"/>
                <w:bottom w:val="single" w:sz="48" w:space="31" w:color="BAC416"/>
                <w:right w:val="single" w:sz="48" w:space="0" w:color="BAC416"/>
              </w:divBdr>
              <w:divsChild>
                <w:div w:id="1967436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1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B61B-4945-40E3-AD34-C893F525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Серафима Сизова</cp:lastModifiedBy>
  <cp:revision>3</cp:revision>
  <dcterms:created xsi:type="dcterms:W3CDTF">2021-01-05T16:27:00Z</dcterms:created>
  <dcterms:modified xsi:type="dcterms:W3CDTF">2023-10-01T15:55:00Z</dcterms:modified>
</cp:coreProperties>
</file>