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51" w:rsidRPr="00787DC3" w:rsidRDefault="00F81251" w:rsidP="00F81251">
      <w:pPr>
        <w:pStyle w:val="Style15"/>
        <w:jc w:val="center"/>
        <w:rPr>
          <w:rStyle w:val="FontStyle27"/>
          <w:sz w:val="24"/>
          <w:szCs w:val="24"/>
        </w:rPr>
      </w:pPr>
      <w:r w:rsidRPr="00787DC3">
        <w:rPr>
          <w:rStyle w:val="FontStyle27"/>
          <w:sz w:val="24"/>
          <w:szCs w:val="24"/>
        </w:rPr>
        <w:t>Уважаемые родители!</w:t>
      </w:r>
    </w:p>
    <w:p w:rsidR="00787DC3" w:rsidRPr="00787DC3" w:rsidRDefault="00787DC3" w:rsidP="00787DC3">
      <w:pPr>
        <w:pStyle w:val="Style1"/>
        <w:widowControl/>
        <w:spacing w:line="346" w:lineRule="exact"/>
        <w:rPr>
          <w:rStyle w:val="FontStyle20"/>
          <w:color w:val="FF0000"/>
          <w:sz w:val="24"/>
          <w:szCs w:val="24"/>
        </w:rPr>
      </w:pPr>
      <w:r w:rsidRPr="00787DC3">
        <w:rPr>
          <w:rStyle w:val="FontStyle20"/>
          <w:color w:val="00B050"/>
          <w:sz w:val="24"/>
          <w:szCs w:val="24"/>
        </w:rPr>
        <w:t>Независимая оценка качества условий осуществления образовательной деятельности—</w:t>
      </w:r>
      <w:r w:rsidRPr="00787DC3">
        <w:rPr>
          <w:rStyle w:val="FontStyle20"/>
          <w:sz w:val="24"/>
          <w:szCs w:val="24"/>
        </w:rPr>
        <w:t xml:space="preserve"> </w:t>
      </w:r>
      <w:proofErr w:type="gramStart"/>
      <w:r w:rsidRPr="00787DC3">
        <w:rPr>
          <w:rStyle w:val="FontStyle20"/>
          <w:color w:val="FF0000"/>
          <w:sz w:val="24"/>
          <w:szCs w:val="24"/>
        </w:rPr>
        <w:t>эт</w:t>
      </w:r>
      <w:proofErr w:type="gramEnd"/>
      <w:r w:rsidRPr="00787DC3">
        <w:rPr>
          <w:rStyle w:val="FontStyle20"/>
          <w:color w:val="FF0000"/>
          <w:sz w:val="24"/>
          <w:szCs w:val="24"/>
        </w:rPr>
        <w:t>о форма общественного контроля</w:t>
      </w:r>
    </w:p>
    <w:p w:rsidR="00787DC3" w:rsidRPr="00787DC3" w:rsidRDefault="00787DC3" w:rsidP="00787DC3">
      <w:pPr>
        <w:pStyle w:val="Style7"/>
        <w:rPr>
          <w:rStyle w:val="FontStyle20"/>
          <w:color w:val="FF0000"/>
          <w:sz w:val="24"/>
          <w:szCs w:val="24"/>
        </w:rPr>
      </w:pPr>
      <w:r w:rsidRPr="00787DC3">
        <w:rPr>
          <w:rStyle w:val="FontStyle20"/>
          <w:color w:val="FF0000"/>
          <w:sz w:val="24"/>
          <w:szCs w:val="24"/>
        </w:rPr>
        <w:t xml:space="preserve">Цель: </w:t>
      </w:r>
    </w:p>
    <w:p w:rsidR="00787DC3" w:rsidRPr="00787DC3" w:rsidRDefault="00787DC3" w:rsidP="00787DC3">
      <w:pPr>
        <w:pStyle w:val="Style7"/>
        <w:rPr>
          <w:bCs/>
        </w:rPr>
      </w:pPr>
      <w:r w:rsidRPr="00787DC3">
        <w:rPr>
          <w:rStyle w:val="FontStyle20"/>
          <w:sz w:val="24"/>
          <w:szCs w:val="24"/>
        </w:rPr>
        <w:t xml:space="preserve">- </w:t>
      </w:r>
      <w:r w:rsidRPr="00787DC3">
        <w:rPr>
          <w:bCs/>
        </w:rPr>
        <w:t>Предоставление получателям образовательных услуг информации о качестве оказания услуг.</w:t>
      </w:r>
    </w:p>
    <w:p w:rsidR="00787DC3" w:rsidRPr="00787DC3" w:rsidRDefault="00787DC3" w:rsidP="00787DC3">
      <w:pPr>
        <w:pStyle w:val="Style7"/>
        <w:numPr>
          <w:ilvl w:val="0"/>
          <w:numId w:val="1"/>
        </w:numPr>
        <w:rPr>
          <w:bCs/>
        </w:rPr>
      </w:pPr>
      <w:r w:rsidRPr="00787DC3">
        <w:rPr>
          <w:bCs/>
        </w:rPr>
        <w:t>Повышение качества условий осуществления образовательной деятельности.</w:t>
      </w:r>
    </w:p>
    <w:p w:rsidR="00787DC3" w:rsidRPr="00787DC3" w:rsidRDefault="00787DC3" w:rsidP="00787DC3">
      <w:pPr>
        <w:pStyle w:val="Style7"/>
        <w:rPr>
          <w:bCs/>
        </w:rPr>
      </w:pPr>
      <w:r w:rsidRPr="00787DC3">
        <w:rPr>
          <w:bCs/>
        </w:rPr>
        <w:t>-</w:t>
      </w:r>
      <w:r w:rsidRPr="00787DC3">
        <w:rPr>
          <w:bCs/>
        </w:rPr>
        <w:tab/>
        <w:t>Изучение мнения родителей об условиях осуще</w:t>
      </w:r>
      <w:r w:rsidRPr="00787DC3">
        <w:rPr>
          <w:bCs/>
        </w:rPr>
        <w:softHyphen/>
        <w:t>ствления образовательной деятельности.</w:t>
      </w:r>
    </w:p>
    <w:p w:rsidR="00787DC3" w:rsidRDefault="00787DC3" w:rsidP="0078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FF0000"/>
          <w:spacing w:val="10"/>
          <w:sz w:val="24"/>
          <w:szCs w:val="24"/>
          <w:lang w:eastAsia="ru-RU"/>
        </w:rPr>
      </w:pPr>
    </w:p>
    <w:p w:rsidR="00787DC3" w:rsidRPr="00787DC3" w:rsidRDefault="00787DC3" w:rsidP="0078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FF0000"/>
          <w:spacing w:val="10"/>
          <w:sz w:val="24"/>
          <w:szCs w:val="24"/>
          <w:lang w:eastAsia="ru-RU"/>
        </w:rPr>
      </w:pPr>
      <w:r w:rsidRPr="00787DC3">
        <w:rPr>
          <w:rFonts w:ascii="Times New Roman" w:eastAsiaTheme="minorEastAsia" w:hAnsi="Times New Roman" w:cs="Times New Roman"/>
          <w:b/>
          <w:bCs/>
          <w:color w:val="FF0000"/>
          <w:spacing w:val="10"/>
          <w:sz w:val="24"/>
          <w:szCs w:val="24"/>
          <w:lang w:eastAsia="ru-RU"/>
        </w:rPr>
        <w:t>Показатели:</w:t>
      </w:r>
    </w:p>
    <w:p w:rsidR="00787DC3" w:rsidRPr="00787DC3" w:rsidRDefault="00787DC3" w:rsidP="00787DC3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7DC3" w:rsidRPr="00787DC3" w:rsidRDefault="00787DC3" w:rsidP="005A14C6">
      <w:pPr>
        <w:pStyle w:val="Style7"/>
        <w:rPr>
          <w:bCs/>
        </w:rPr>
      </w:pPr>
      <w:r w:rsidRPr="00787DC3">
        <w:rPr>
          <w:bCs/>
        </w:rPr>
        <w:t>Открытость и доступность информации об образовательной организации. Комфортность условий предоставления услуг. Доступность услуг для инвалидов. Доброжелательность, вежливость работников образовательной организации. Удовлетворе</w:t>
      </w:r>
      <w:r w:rsidR="005A14C6">
        <w:rPr>
          <w:bCs/>
        </w:rPr>
        <w:t>нность условиями оказания услуг</w:t>
      </w:r>
      <w:r w:rsidR="00F81251">
        <w:rPr>
          <w:b/>
          <w:bCs/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6E6E4ADA" wp14:editId="183A8037">
            <wp:simplePos x="3955415" y="544195"/>
            <wp:positionH relativeFrom="margin">
              <wp:align>center</wp:align>
            </wp:positionH>
            <wp:positionV relativeFrom="margin">
              <wp:align>bottom</wp:align>
            </wp:positionV>
            <wp:extent cx="2681605" cy="1838960"/>
            <wp:effectExtent l="0" t="0" r="4445" b="8890"/>
            <wp:wrapSquare wrapText="bothSides"/>
            <wp:docPr id="3" name="Рисунок 3" descr="J:\нок 2020\buklet_po_nokuood_1_pages-to-jpg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нок 2020\buklet_po_nokuood_1_pages-to-jpg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E8F">
        <w:rPr>
          <w:b/>
          <w:bCs/>
          <w:i/>
          <w:iCs/>
          <w:smallCaps/>
          <w:noProof/>
          <w:spacing w:val="30"/>
        </w:rPr>
        <w:drawing>
          <wp:anchor distT="0" distB="0" distL="114300" distR="114300" simplePos="0" relativeHeight="251662336" behindDoc="0" locked="0" layoutInCell="1" allowOverlap="1" wp14:anchorId="17556A91" wp14:editId="42E5F313">
            <wp:simplePos x="0" y="0"/>
            <wp:positionH relativeFrom="column">
              <wp:posOffset>-145415</wp:posOffset>
            </wp:positionH>
            <wp:positionV relativeFrom="paragraph">
              <wp:posOffset>-4852035</wp:posOffset>
            </wp:positionV>
            <wp:extent cx="2783840" cy="1530350"/>
            <wp:effectExtent l="0" t="0" r="0" b="0"/>
            <wp:wrapSquare wrapText="bothSides"/>
            <wp:docPr id="4" name="Рисунок 4" descr="J:\нок 2020\buklet_po_nokuood_1_pages-to-jpg-0001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нок 2020\buklet_po_nokuood_1_pages-to-jpg-0001 — коп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DC3" w:rsidRPr="00787DC3" w:rsidRDefault="00787DC3" w:rsidP="00787DC3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:rsidR="00787DC3" w:rsidRPr="00787DC3" w:rsidRDefault="00787DC3" w:rsidP="00787DC3">
      <w:pPr>
        <w:autoSpaceDE w:val="0"/>
        <w:autoSpaceDN w:val="0"/>
        <w:adjustRightInd w:val="0"/>
        <w:spacing w:after="0" w:line="298" w:lineRule="exact"/>
        <w:ind w:firstLine="3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7DC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Примите участие в анкетировании и оцените доброжелательность, вежли</w:t>
      </w:r>
      <w:r w:rsidRPr="00787DC3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вость работников детского сада, а так</w:t>
      </w:r>
      <w:r w:rsidRPr="00787DC3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же качество условий осуществления образовательной деятельности органи</w:t>
      </w:r>
      <w:r w:rsidRPr="00787DC3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зации, в которой воспитывается Ваш ребёнок.</w:t>
      </w:r>
    </w:p>
    <w:p w:rsidR="00787DC3" w:rsidRPr="00787DC3" w:rsidRDefault="00787DC3" w:rsidP="00787DC3">
      <w:pPr>
        <w:autoSpaceDE w:val="0"/>
        <w:autoSpaceDN w:val="0"/>
        <w:adjustRightInd w:val="0"/>
        <w:spacing w:after="0" w:line="298" w:lineRule="exact"/>
        <w:ind w:firstLine="41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7D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Ваше участие в независимой оценке будет способствовать:</w:t>
      </w:r>
    </w:p>
    <w:p w:rsidR="00787DC3" w:rsidRPr="00787DC3" w:rsidRDefault="00787DC3" w:rsidP="00787DC3">
      <w:pPr>
        <w:widowControl w:val="0"/>
        <w:numPr>
          <w:ilvl w:val="0"/>
          <w:numId w:val="2"/>
        </w:numPr>
        <w:tabs>
          <w:tab w:val="left" w:pos="211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7D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получению объективных данных о состоянии системы образования; </w:t>
      </w:r>
    </w:p>
    <w:p w:rsidR="00787DC3" w:rsidRPr="00787DC3" w:rsidRDefault="00787DC3" w:rsidP="00787DC3">
      <w:pPr>
        <w:widowControl w:val="0"/>
        <w:numPr>
          <w:ilvl w:val="0"/>
          <w:numId w:val="2"/>
        </w:numPr>
        <w:tabs>
          <w:tab w:val="left" w:pos="211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7D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обеспечению открытости и доступно</w:t>
      </w:r>
      <w:r w:rsidRPr="00787DC3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сти;</w:t>
      </w:r>
    </w:p>
    <w:p w:rsidR="00785EE8" w:rsidRPr="00787DC3" w:rsidRDefault="00787DC3" w:rsidP="00787DC3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7DC3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787DC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повышению качества деятельности образовательной организации</w:t>
      </w:r>
    </w:p>
    <w:p w:rsidR="005A14C6" w:rsidRPr="00787DC3" w:rsidRDefault="005A14C6" w:rsidP="005A1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87DC3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ru-RU"/>
        </w:rPr>
        <w:t>Как принять участие?</w:t>
      </w:r>
    </w:p>
    <w:p w:rsidR="00787DC3" w:rsidRPr="00787DC3" w:rsidRDefault="00787DC3" w:rsidP="00787DC3">
      <w:pPr>
        <w:pStyle w:val="Style15"/>
        <w:widowControl/>
        <w:rPr>
          <w:rStyle w:val="FontStyle27"/>
          <w:sz w:val="24"/>
          <w:szCs w:val="24"/>
        </w:rPr>
      </w:pPr>
    </w:p>
    <w:p w:rsidR="00787DC3" w:rsidRPr="00787DC3" w:rsidRDefault="00787DC3" w:rsidP="00787DC3">
      <w:pPr>
        <w:pStyle w:val="Style18"/>
        <w:widowControl/>
        <w:jc w:val="center"/>
        <w:rPr>
          <w:rStyle w:val="FontStyle20"/>
          <w:sz w:val="24"/>
          <w:szCs w:val="24"/>
        </w:rPr>
      </w:pPr>
      <w:r w:rsidRPr="00787DC3">
        <w:rPr>
          <w:rStyle w:val="FontStyle20"/>
          <w:sz w:val="24"/>
          <w:szCs w:val="24"/>
        </w:rPr>
        <w:t>ИНСТРУКЦИЯ</w:t>
      </w:r>
    </w:p>
    <w:p w:rsidR="00787DC3" w:rsidRPr="00787DC3" w:rsidRDefault="00787DC3" w:rsidP="00787DC3">
      <w:pPr>
        <w:pStyle w:val="Style10"/>
        <w:widowControl/>
        <w:spacing w:line="240" w:lineRule="exact"/>
      </w:pPr>
    </w:p>
    <w:p w:rsidR="00787DC3" w:rsidRPr="00787DC3" w:rsidRDefault="00787DC3" w:rsidP="00787DC3">
      <w:pPr>
        <w:pStyle w:val="Style10"/>
        <w:widowControl/>
        <w:rPr>
          <w:rStyle w:val="FontStyle30"/>
        </w:rPr>
      </w:pPr>
      <w:r w:rsidRPr="00787DC3">
        <w:rPr>
          <w:rStyle w:val="FontStyle30"/>
        </w:rPr>
        <w:t>Для того</w:t>
      </w:r>
      <w:proofErr w:type="gramStart"/>
      <w:r w:rsidRPr="00787DC3">
        <w:rPr>
          <w:rStyle w:val="FontStyle30"/>
        </w:rPr>
        <w:t>,</w:t>
      </w:r>
      <w:proofErr w:type="gramEnd"/>
      <w:r w:rsidRPr="00787DC3">
        <w:rPr>
          <w:rStyle w:val="FontStyle30"/>
        </w:rPr>
        <w:t xml:space="preserve"> чтобы </w:t>
      </w:r>
      <w:r w:rsidRPr="00787DC3">
        <w:rPr>
          <w:rStyle w:val="FontStyle25"/>
        </w:rPr>
        <w:t xml:space="preserve">принять участие </w:t>
      </w:r>
      <w:r w:rsidRPr="00787DC3">
        <w:rPr>
          <w:rStyle w:val="FontStyle30"/>
        </w:rPr>
        <w:t xml:space="preserve">в независимой оценке качества условий </w:t>
      </w:r>
      <w:r w:rsidRPr="00787DC3">
        <w:rPr>
          <w:rStyle w:val="FontStyle30"/>
        </w:rPr>
        <w:lastRenderedPageBreak/>
        <w:t>осуществления образовательной дея</w:t>
      </w:r>
      <w:r w:rsidRPr="00787DC3">
        <w:rPr>
          <w:rStyle w:val="FontStyle30"/>
        </w:rPr>
        <w:softHyphen/>
        <w:t>тельности детского сада, необходимо:</w:t>
      </w:r>
    </w:p>
    <w:p w:rsidR="00787DC3" w:rsidRPr="005A14C6" w:rsidRDefault="00787DC3" w:rsidP="005A14C6">
      <w:pPr>
        <w:pStyle w:val="Style3"/>
        <w:numPr>
          <w:ilvl w:val="0"/>
          <w:numId w:val="3"/>
        </w:numPr>
        <w:tabs>
          <w:tab w:val="left" w:pos="259"/>
        </w:tabs>
        <w:spacing w:line="298" w:lineRule="exact"/>
        <w:rPr>
          <w:rStyle w:val="FontStyle30"/>
          <w:i/>
          <w:iCs/>
        </w:rPr>
      </w:pPr>
      <w:r w:rsidRPr="00787DC3">
        <w:rPr>
          <w:rStyle w:val="FontStyle30"/>
        </w:rPr>
        <w:t xml:space="preserve">Зайти </w:t>
      </w:r>
      <w:r w:rsidR="005A14C6">
        <w:rPr>
          <w:rStyle w:val="FontStyle30"/>
        </w:rPr>
        <w:t xml:space="preserve">по ссылке </w:t>
      </w:r>
      <w:r w:rsidR="005A14C6" w:rsidRPr="005A14C6">
        <w:rPr>
          <w:i/>
          <w:iCs/>
        </w:rPr>
        <w:t>Ссы</w:t>
      </w:r>
      <w:r w:rsidR="005A14C6">
        <w:rPr>
          <w:i/>
          <w:iCs/>
        </w:rPr>
        <w:t xml:space="preserve">лка на онлайн-анкеты и QR-код </w:t>
      </w:r>
      <w:hyperlink r:id="rId10" w:history="1">
        <w:r w:rsidR="005A14C6" w:rsidRPr="005A14C6">
          <w:rPr>
            <w:rStyle w:val="a7"/>
            <w:i/>
            <w:iCs/>
          </w:rPr>
          <w:t>https://anketolog.ru/education_murmansk</w:t>
        </w:r>
      </w:hyperlink>
      <w:r w:rsidR="005A14C6" w:rsidRPr="005A14C6">
        <w:rPr>
          <w:i/>
          <w:iCs/>
        </w:rPr>
        <w:t xml:space="preserve">  </w:t>
      </w:r>
    </w:p>
    <w:p w:rsidR="005A14C6" w:rsidRDefault="005A14C6" w:rsidP="005A14C6">
      <w:pPr>
        <w:pStyle w:val="Style3"/>
        <w:widowControl/>
        <w:numPr>
          <w:ilvl w:val="0"/>
          <w:numId w:val="3"/>
        </w:numPr>
        <w:tabs>
          <w:tab w:val="left" w:pos="259"/>
        </w:tabs>
        <w:spacing w:line="298" w:lineRule="exact"/>
        <w:rPr>
          <w:rStyle w:val="FontStyle30"/>
        </w:rPr>
      </w:pPr>
      <w:r w:rsidRPr="005A14C6">
        <w:rPr>
          <w:rStyle w:val="FontStyle30"/>
        </w:rPr>
        <w:t xml:space="preserve">на </w:t>
      </w:r>
      <w:proofErr w:type="gramStart"/>
      <w:r w:rsidRPr="005A14C6">
        <w:rPr>
          <w:rStyle w:val="FontStyle30"/>
        </w:rPr>
        <w:t>Интернет-платформе</w:t>
      </w:r>
      <w:proofErr w:type="gramEnd"/>
      <w:r w:rsidRPr="005A14C6">
        <w:rPr>
          <w:rStyle w:val="FontStyle30"/>
        </w:rPr>
        <w:t xml:space="preserve"> не требуется внесение персональных данных.</w:t>
      </w:r>
    </w:p>
    <w:p w:rsidR="00787DC3" w:rsidRPr="00787DC3" w:rsidRDefault="00787DC3" w:rsidP="00787DC3">
      <w:pPr>
        <w:pStyle w:val="Style3"/>
        <w:widowControl/>
        <w:numPr>
          <w:ilvl w:val="0"/>
          <w:numId w:val="3"/>
        </w:numPr>
        <w:tabs>
          <w:tab w:val="left" w:pos="259"/>
        </w:tabs>
        <w:spacing w:line="298" w:lineRule="exact"/>
        <w:rPr>
          <w:rStyle w:val="FontStyle30"/>
        </w:rPr>
      </w:pPr>
      <w:r w:rsidRPr="00787DC3">
        <w:rPr>
          <w:rStyle w:val="FontStyle30"/>
        </w:rPr>
        <w:t>Выбрать Муниципальное образова</w:t>
      </w:r>
      <w:r w:rsidRPr="00787DC3">
        <w:rPr>
          <w:rStyle w:val="FontStyle30"/>
        </w:rPr>
        <w:softHyphen/>
        <w:t>ние и детский сад, который Вы хотите оценить.</w:t>
      </w:r>
    </w:p>
    <w:p w:rsidR="00787DC3" w:rsidRDefault="00787DC3" w:rsidP="00787DC3">
      <w:pPr>
        <w:pStyle w:val="Style3"/>
        <w:widowControl/>
        <w:numPr>
          <w:ilvl w:val="0"/>
          <w:numId w:val="3"/>
        </w:numPr>
        <w:tabs>
          <w:tab w:val="left" w:pos="259"/>
        </w:tabs>
        <w:spacing w:line="298" w:lineRule="exact"/>
        <w:rPr>
          <w:rStyle w:val="FontStyle30"/>
        </w:rPr>
      </w:pPr>
      <w:r w:rsidRPr="00787DC3">
        <w:rPr>
          <w:rStyle w:val="FontStyle30"/>
        </w:rPr>
        <w:t xml:space="preserve">Заполнить онлайн-анкету для участия в независимой оценке </w:t>
      </w:r>
      <w:proofErr w:type="gramStart"/>
      <w:r w:rsidRPr="00787DC3">
        <w:rPr>
          <w:rStyle w:val="FontStyle30"/>
        </w:rPr>
        <w:t>качества усло</w:t>
      </w:r>
      <w:r w:rsidRPr="00787DC3">
        <w:rPr>
          <w:rStyle w:val="FontStyle30"/>
        </w:rPr>
        <w:softHyphen/>
        <w:t>вий осуществления образовательной деятельности организации</w:t>
      </w:r>
      <w:proofErr w:type="gramEnd"/>
      <w:r w:rsidRPr="00787DC3">
        <w:rPr>
          <w:rStyle w:val="FontStyle30"/>
        </w:rPr>
        <w:t>.</w:t>
      </w:r>
    </w:p>
    <w:p w:rsidR="005A14C6" w:rsidRDefault="005A14C6" w:rsidP="005A14C6">
      <w:pPr>
        <w:spacing w:after="0"/>
      </w:pPr>
      <w:r w:rsidRPr="00C8189C">
        <w:rPr>
          <w:i/>
          <w:iCs/>
        </w:rPr>
        <w:t>Вопросы уже содержат варианты ответов - вам нужно будет только выбрать наиболее соответствующий вашему мнению.</w:t>
      </w:r>
    </w:p>
    <w:p w:rsidR="005A14C6" w:rsidRDefault="005A14C6" w:rsidP="005A14C6">
      <w:pPr>
        <w:pStyle w:val="Style3"/>
        <w:tabs>
          <w:tab w:val="left" w:pos="259"/>
        </w:tabs>
        <w:spacing w:line="298" w:lineRule="exact"/>
      </w:pPr>
      <w:r w:rsidRPr="005A14C6">
        <w:t>Требуемое время для анкетирования — 5-10 минут.</w:t>
      </w:r>
    </w:p>
    <w:p w:rsidR="005A14C6" w:rsidRPr="005A14C6" w:rsidRDefault="005A14C6" w:rsidP="005A14C6">
      <w:pPr>
        <w:pStyle w:val="Style3"/>
        <w:tabs>
          <w:tab w:val="left" w:pos="259"/>
        </w:tabs>
        <w:spacing w:line="298" w:lineRule="exact"/>
        <w:rPr>
          <w:b/>
        </w:rPr>
      </w:pPr>
      <w:r w:rsidRPr="005A14C6">
        <w:rPr>
          <w:i/>
          <w:iCs/>
        </w:rPr>
        <w:t xml:space="preserve"> </w:t>
      </w:r>
      <w:r w:rsidRPr="005A14C6">
        <w:rPr>
          <w:b/>
          <w:i/>
          <w:iCs/>
        </w:rPr>
        <w:t>QR-код</w:t>
      </w:r>
    </w:p>
    <w:p w:rsidR="005A14C6" w:rsidRPr="00787DC3" w:rsidRDefault="005A14C6" w:rsidP="005A14C6">
      <w:pPr>
        <w:pStyle w:val="Style3"/>
        <w:widowControl/>
        <w:tabs>
          <w:tab w:val="left" w:pos="259"/>
        </w:tabs>
        <w:spacing w:line="298" w:lineRule="exact"/>
        <w:ind w:firstLine="0"/>
        <w:rPr>
          <w:rStyle w:val="FontStyle30"/>
        </w:rPr>
      </w:pPr>
      <w:r w:rsidRPr="00726B93">
        <w:rPr>
          <w:i/>
          <w:iCs/>
          <w:noProof/>
        </w:rPr>
        <w:drawing>
          <wp:anchor distT="0" distB="0" distL="114300" distR="114300" simplePos="0" relativeHeight="251664384" behindDoc="1" locked="0" layoutInCell="1" allowOverlap="1" wp14:anchorId="3B6BB72A" wp14:editId="2E5E91A3">
            <wp:simplePos x="5547995" y="8599170"/>
            <wp:positionH relativeFrom="margin">
              <wp:align>right</wp:align>
            </wp:positionH>
            <wp:positionV relativeFrom="margin">
              <wp:align>bottom</wp:align>
            </wp:positionV>
            <wp:extent cx="1951990" cy="1951990"/>
            <wp:effectExtent l="0" t="0" r="0" b="0"/>
            <wp:wrapSquare wrapText="bothSides"/>
            <wp:docPr id="5" name="Рисунок 5" descr="https://k-dou30.ru/wp-content/uploads/2020/07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-dou30.ru/wp-content/uploads/2020/07/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160" cy="19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7DC3" w:rsidRPr="00787DC3" w:rsidRDefault="00787DC3" w:rsidP="00787D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87DC3" w:rsidRPr="00787DC3" w:rsidSect="00787DC3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DC3" w:rsidRDefault="00787DC3" w:rsidP="00787DC3">
      <w:pPr>
        <w:spacing w:after="0" w:line="240" w:lineRule="auto"/>
      </w:pPr>
      <w:r>
        <w:separator/>
      </w:r>
    </w:p>
  </w:endnote>
  <w:endnote w:type="continuationSeparator" w:id="0">
    <w:p w:rsidR="00787DC3" w:rsidRDefault="00787DC3" w:rsidP="0078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DC3" w:rsidRDefault="00787DC3" w:rsidP="00787DC3">
      <w:pPr>
        <w:spacing w:after="0" w:line="240" w:lineRule="auto"/>
      </w:pPr>
      <w:r>
        <w:separator/>
      </w:r>
    </w:p>
  </w:footnote>
  <w:footnote w:type="continuationSeparator" w:id="0">
    <w:p w:rsidR="00787DC3" w:rsidRDefault="00787DC3" w:rsidP="00787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D44E54"/>
    <w:lvl w:ilvl="0">
      <w:numFmt w:val="bullet"/>
      <w:lvlText w:val="*"/>
      <w:lvlJc w:val="left"/>
    </w:lvl>
  </w:abstractNum>
  <w:abstractNum w:abstractNumId="1">
    <w:nsid w:val="39774AA3"/>
    <w:multiLevelType w:val="singleLevel"/>
    <w:tmpl w:val="0A42D5D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C3"/>
    <w:rsid w:val="0039396A"/>
    <w:rsid w:val="0043244C"/>
    <w:rsid w:val="005A14C6"/>
    <w:rsid w:val="00787DC3"/>
    <w:rsid w:val="00A62B5D"/>
    <w:rsid w:val="00C13E8F"/>
    <w:rsid w:val="00F8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87DC3"/>
    <w:pPr>
      <w:widowControl w:val="0"/>
      <w:autoSpaceDE w:val="0"/>
      <w:autoSpaceDN w:val="0"/>
      <w:adjustRightInd w:val="0"/>
      <w:spacing w:after="0" w:line="35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87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787DC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a"/>
    <w:uiPriority w:val="99"/>
    <w:rsid w:val="00787DC3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87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87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787DC3"/>
    <w:rPr>
      <w:rFonts w:ascii="Times New Roman" w:hAnsi="Times New Roman" w:cs="Times New Roman"/>
      <w:b/>
      <w:bCs/>
      <w:i/>
      <w:iCs/>
      <w:smallCaps/>
      <w:spacing w:val="30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87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7DC3"/>
  </w:style>
  <w:style w:type="paragraph" w:styleId="a5">
    <w:name w:val="footer"/>
    <w:basedOn w:val="a"/>
    <w:link w:val="a6"/>
    <w:uiPriority w:val="99"/>
    <w:unhideWhenUsed/>
    <w:rsid w:val="00787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7DC3"/>
  </w:style>
  <w:style w:type="paragraph" w:customStyle="1" w:styleId="Style3">
    <w:name w:val="Style3"/>
    <w:basedOn w:val="a"/>
    <w:uiPriority w:val="99"/>
    <w:rsid w:val="00787DC3"/>
    <w:pPr>
      <w:widowControl w:val="0"/>
      <w:autoSpaceDE w:val="0"/>
      <w:autoSpaceDN w:val="0"/>
      <w:adjustRightInd w:val="0"/>
      <w:spacing w:after="0" w:line="312" w:lineRule="exact"/>
      <w:ind w:hanging="25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87DC3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787DC3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9">
    <w:name w:val="Font Style29"/>
    <w:basedOn w:val="a0"/>
    <w:uiPriority w:val="99"/>
    <w:rsid w:val="00787DC3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30">
    <w:name w:val="Font Style30"/>
    <w:basedOn w:val="a0"/>
    <w:uiPriority w:val="99"/>
    <w:rsid w:val="00787DC3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rsid w:val="00787DC3"/>
    <w:rPr>
      <w:color w:val="0066CC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8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87DC3"/>
    <w:pPr>
      <w:widowControl w:val="0"/>
      <w:autoSpaceDE w:val="0"/>
      <w:autoSpaceDN w:val="0"/>
      <w:adjustRightInd w:val="0"/>
      <w:spacing w:after="0" w:line="35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87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787DC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a"/>
    <w:uiPriority w:val="99"/>
    <w:rsid w:val="00787DC3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87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87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787DC3"/>
    <w:rPr>
      <w:rFonts w:ascii="Times New Roman" w:hAnsi="Times New Roman" w:cs="Times New Roman"/>
      <w:b/>
      <w:bCs/>
      <w:i/>
      <w:iCs/>
      <w:smallCaps/>
      <w:spacing w:val="30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87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7DC3"/>
  </w:style>
  <w:style w:type="paragraph" w:styleId="a5">
    <w:name w:val="footer"/>
    <w:basedOn w:val="a"/>
    <w:link w:val="a6"/>
    <w:uiPriority w:val="99"/>
    <w:unhideWhenUsed/>
    <w:rsid w:val="00787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7DC3"/>
  </w:style>
  <w:style w:type="paragraph" w:customStyle="1" w:styleId="Style3">
    <w:name w:val="Style3"/>
    <w:basedOn w:val="a"/>
    <w:uiPriority w:val="99"/>
    <w:rsid w:val="00787DC3"/>
    <w:pPr>
      <w:widowControl w:val="0"/>
      <w:autoSpaceDE w:val="0"/>
      <w:autoSpaceDN w:val="0"/>
      <w:adjustRightInd w:val="0"/>
      <w:spacing w:after="0" w:line="312" w:lineRule="exact"/>
      <w:ind w:hanging="25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87DC3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787DC3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9">
    <w:name w:val="Font Style29"/>
    <w:basedOn w:val="a0"/>
    <w:uiPriority w:val="99"/>
    <w:rsid w:val="00787DC3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30">
    <w:name w:val="Font Style30"/>
    <w:basedOn w:val="a0"/>
    <w:uiPriority w:val="99"/>
    <w:rsid w:val="00787DC3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rsid w:val="00787DC3"/>
    <w:rPr>
      <w:color w:val="0066CC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8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anketolog.ru/education_murman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Серафима Сизова</dc:creator>
  <cp:lastModifiedBy>Серафима Сизова</cp:lastModifiedBy>
  <cp:revision>5</cp:revision>
  <dcterms:created xsi:type="dcterms:W3CDTF">2020-08-23T13:52:00Z</dcterms:created>
  <dcterms:modified xsi:type="dcterms:W3CDTF">2020-08-23T14:11:00Z</dcterms:modified>
</cp:coreProperties>
</file>