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0C" w:rsidRPr="00645D0C" w:rsidRDefault="00645D0C" w:rsidP="00645D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5D0C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и оснащенность образовательного процесса </w:t>
      </w:r>
    </w:p>
    <w:p w:rsidR="00645D0C" w:rsidRPr="00645D0C" w:rsidRDefault="00645D0C" w:rsidP="00645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0C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сооружени</w:t>
      </w:r>
      <w:r w:rsidR="00E01DAA">
        <w:rPr>
          <w:rFonts w:ascii="Times New Roman" w:hAnsi="Times New Roman" w:cs="Times New Roman"/>
          <w:sz w:val="24"/>
          <w:szCs w:val="24"/>
        </w:rPr>
        <w:t>ями, помещениями и территориями.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4"/>
        <w:gridCol w:w="2430"/>
        <w:gridCol w:w="1701"/>
        <w:gridCol w:w="1843"/>
        <w:gridCol w:w="2233"/>
      </w:tblGrid>
      <w:tr w:rsidR="00E01DAA" w:rsidTr="009F066D">
        <w:tc>
          <w:tcPr>
            <w:tcW w:w="1364" w:type="dxa"/>
            <w:vAlign w:val="center"/>
          </w:tcPr>
          <w:p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2430" w:type="dxa"/>
            <w:vAlign w:val="center"/>
          </w:tcPr>
          <w:p w:rsid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назначение зданий, строений, сооружений, помещений, территорий</w:t>
            </w:r>
          </w:p>
        </w:tc>
        <w:tc>
          <w:tcPr>
            <w:tcW w:w="1701" w:type="dxa"/>
            <w:vAlign w:val="center"/>
          </w:tcPr>
          <w:p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владения,</w:t>
            </w: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пользования</w:t>
            </w:r>
          </w:p>
        </w:tc>
        <w:tc>
          <w:tcPr>
            <w:tcW w:w="1843" w:type="dxa"/>
            <w:vAlign w:val="center"/>
          </w:tcPr>
          <w:p w:rsidR="00E01DAA" w:rsidRDefault="00E01DAA" w:rsidP="00E01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DAA" w:rsidRPr="00E01DAA" w:rsidRDefault="00E01DAA" w:rsidP="00E01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организации-собственника</w:t>
            </w:r>
          </w:p>
        </w:tc>
        <w:tc>
          <w:tcPr>
            <w:tcW w:w="2233" w:type="dxa"/>
            <w:vAlign w:val="center"/>
          </w:tcPr>
          <w:p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E01DAA" w:rsidTr="009F066D">
        <w:tc>
          <w:tcPr>
            <w:tcW w:w="1364" w:type="dxa"/>
            <w:vAlign w:val="center"/>
          </w:tcPr>
          <w:p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E01DAA" w:rsidRPr="00E01DAA" w:rsidRDefault="00E01DAA" w:rsidP="00E01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01DAA" w:rsidTr="009F066D">
        <w:trPr>
          <w:trHeight w:val="300"/>
        </w:trPr>
        <w:tc>
          <w:tcPr>
            <w:tcW w:w="1364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proofErr w:type="spellStart"/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г.Кировск</w:t>
            </w:r>
            <w:proofErr w:type="spellEnd"/>
            <w:r w:rsidRPr="00E01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. Коашва, д.25</w:t>
            </w:r>
          </w:p>
        </w:tc>
        <w:tc>
          <w:tcPr>
            <w:tcW w:w="2430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Типовой проект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Групповые ячейки – 12шт. (функционируют 4);  музыкальный зал – 72,1; физкультурный зал – 71,4;  кабинет заведующей – 12,8;                             кабинет учителя-логопеда – 39,5; медицинский блок: кабинет- 13,5; изолятор –6,2,процедурный–13,6; зимний сад (игровой зал) – 386,7; бассейн – 71,3;                                    кабинет завхоза–10,7;  пищеблок – 51,3; кладовая-6,8;8,0; прачечная – 21,3;                              гладильная – 15,3;  комната отдыха – 34,0;       театральная студия – 39,5</w:t>
            </w:r>
          </w:p>
        </w:tc>
        <w:tc>
          <w:tcPr>
            <w:tcW w:w="1701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Договор с комитетом по управлению муниципальной собственностью от 17.12.2009г. Свидетельство о государственной регистрации права от 12.01.2010г. (оперативное управление)</w:t>
            </w:r>
          </w:p>
        </w:tc>
        <w:tc>
          <w:tcPr>
            <w:tcW w:w="1843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Кировска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Мурманской области;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Адрес: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проспект Ленина,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дом 16,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(815-31) 55730</w:t>
            </w:r>
          </w:p>
        </w:tc>
        <w:tc>
          <w:tcPr>
            <w:tcW w:w="2233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* Договор с комитетом по управлению муниципальной собственностью от 17.12.2009г.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(оперативное управление) /бессрочно/</w:t>
            </w:r>
            <w:r w:rsidRPr="00E01DAA">
              <w:rPr>
                <w:rFonts w:ascii="Times New Roman" w:hAnsi="Times New Roman" w:cs="Times New Roman"/>
                <w:sz w:val="24"/>
                <w:szCs w:val="24"/>
              </w:rPr>
              <w:br/>
              <w:t>* Свидетельство о государственной регистрации права  от 12.01.2010г. (оперативное управление)</w:t>
            </w:r>
          </w:p>
        </w:tc>
      </w:tr>
      <w:tr w:rsidR="00E01DAA" w:rsidTr="009F066D">
        <w:trPr>
          <w:trHeight w:val="255"/>
        </w:trPr>
        <w:tc>
          <w:tcPr>
            <w:tcW w:w="1364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430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 xml:space="preserve">3227,4 </w:t>
            </w:r>
            <w:proofErr w:type="spellStart"/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33" w:type="dxa"/>
            <w:vAlign w:val="center"/>
          </w:tcPr>
          <w:p w:rsidR="00E01DAA" w:rsidRPr="00E01DAA" w:rsidRDefault="00E01DAA" w:rsidP="009F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51D70" w:rsidRDefault="00751D70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AA" w:rsidRDefault="00E01DAA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DAA" w:rsidTr="00134F89">
        <w:tc>
          <w:tcPr>
            <w:tcW w:w="4785" w:type="dxa"/>
            <w:vAlign w:val="center"/>
          </w:tcPr>
          <w:p w:rsidR="00E01DAA" w:rsidRPr="00E01DAA" w:rsidRDefault="00E01DAA" w:rsidP="00937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Лечебно-оздоровительное оборудование:</w:t>
            </w:r>
          </w:p>
        </w:tc>
        <w:tc>
          <w:tcPr>
            <w:tcW w:w="4786" w:type="dxa"/>
            <w:vAlign w:val="center"/>
          </w:tcPr>
          <w:p w:rsidR="00E01DAA" w:rsidRPr="00E01DAA" w:rsidRDefault="00E01DAA" w:rsidP="009379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1DAA" w:rsidTr="00492F92">
        <w:tc>
          <w:tcPr>
            <w:tcW w:w="4785" w:type="dxa"/>
            <w:vAlign w:val="center"/>
          </w:tcPr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Осветитель таблиц ОТИЗ-40-01</w:t>
            </w:r>
          </w:p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Весы медицинские РП-150 №96</w:t>
            </w:r>
          </w:p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Тонометр автоматический ВРА100</w:t>
            </w:r>
          </w:p>
        </w:tc>
        <w:tc>
          <w:tcPr>
            <w:tcW w:w="4786" w:type="dxa"/>
            <w:vAlign w:val="center"/>
          </w:tcPr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1DAA" w:rsidRPr="00E01DAA" w:rsidRDefault="00E01DAA" w:rsidP="0093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01DAA" w:rsidRDefault="00E01DAA" w:rsidP="00645D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66D" w:rsidRDefault="009F066D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66D" w:rsidRDefault="009F066D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66D" w:rsidRPr="00645D0C" w:rsidRDefault="009F066D" w:rsidP="00645D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066D" w:rsidRPr="0064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035E"/>
    <w:multiLevelType w:val="multilevel"/>
    <w:tmpl w:val="CC403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8"/>
    <w:rsid w:val="001C3858"/>
    <w:rsid w:val="003D38B7"/>
    <w:rsid w:val="00645D0C"/>
    <w:rsid w:val="00751D70"/>
    <w:rsid w:val="00767DE3"/>
    <w:rsid w:val="009F066D"/>
    <w:rsid w:val="00DA366D"/>
    <w:rsid w:val="00E01DAA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A051"/>
  <w15:docId w15:val="{1A13D0D6-6E43-40E8-B401-AE0E191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D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BAC416"/>
                <w:bottom w:val="single" w:sz="48" w:space="31" w:color="BAC416"/>
                <w:right w:val="single" w:sz="48" w:space="0" w:color="BAC416"/>
              </w:divBdr>
              <w:divsChild>
                <w:div w:id="1967436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1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B61B-4945-40E3-AD34-C893F525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Пользователь Windows</cp:lastModifiedBy>
  <cp:revision>4</cp:revision>
  <dcterms:created xsi:type="dcterms:W3CDTF">2017-09-05T10:01:00Z</dcterms:created>
  <dcterms:modified xsi:type="dcterms:W3CDTF">2018-09-19T10:34:00Z</dcterms:modified>
</cp:coreProperties>
</file>